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F0686" w14:textId="77777777" w:rsidR="00191D95" w:rsidRPr="00513D94" w:rsidRDefault="00191D95" w:rsidP="00513D94">
      <w:pPr>
        <w:pStyle w:val="Heading3"/>
        <w:rPr>
          <w:rFonts w:ascii="Times New Roman" w:hAnsi="Times New Roman" w:cs="Times New Roman"/>
          <w:color w:val="auto"/>
          <w:u w:val="single"/>
        </w:rPr>
      </w:pPr>
      <w:r w:rsidRPr="00513D94">
        <w:rPr>
          <w:rFonts w:ascii="Times New Roman" w:hAnsi="Times New Roman" w:cs="Times New Roman"/>
          <w:color w:val="auto"/>
          <w:u w:val="single"/>
        </w:rPr>
        <w:t>GROOVING EXISTING CONCRETE PAVEMENT</w:t>
      </w:r>
      <w:r w:rsidR="00FA409D" w:rsidRPr="00513D94">
        <w:rPr>
          <w:rFonts w:ascii="Times New Roman" w:hAnsi="Times New Roman" w:cs="Times New Roman"/>
          <w:color w:val="auto"/>
          <w:u w:val="single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4248"/>
        <w:gridCol w:w="4608"/>
      </w:tblGrid>
      <w:tr w:rsidR="00524663" w:rsidRPr="00DE42C3" w14:paraId="4DC06EBB" w14:textId="77777777" w:rsidTr="00756AD3">
        <w:trPr>
          <w:trHeight w:val="153"/>
        </w:trPr>
        <w:tc>
          <w:tcPr>
            <w:tcW w:w="4248" w:type="dxa"/>
          </w:tcPr>
          <w:p w14:paraId="0DAA3E51" w14:textId="77777777" w:rsidR="00524663" w:rsidRPr="00DE42C3" w:rsidRDefault="001D4414" w:rsidP="00513D94">
            <w:pPr>
              <w:keepNext/>
              <w:keepLines/>
              <w:rPr>
                <w:sz w:val="16"/>
                <w:szCs w:val="16"/>
              </w:rPr>
            </w:pPr>
            <w:r w:rsidRPr="00DE42C3">
              <w:rPr>
                <w:sz w:val="16"/>
                <w:szCs w:val="16"/>
              </w:rPr>
              <w:t>(</w:t>
            </w:r>
            <w:r w:rsidR="000823F4" w:rsidRPr="00DE42C3">
              <w:rPr>
                <w:sz w:val="16"/>
                <w:szCs w:val="16"/>
              </w:rPr>
              <w:t>12-15-09</w:t>
            </w:r>
            <w:r w:rsidRPr="00DE42C3">
              <w:rPr>
                <w:sz w:val="16"/>
                <w:szCs w:val="16"/>
              </w:rPr>
              <w:t>)</w:t>
            </w:r>
          </w:p>
        </w:tc>
        <w:tc>
          <w:tcPr>
            <w:tcW w:w="4608" w:type="dxa"/>
          </w:tcPr>
          <w:p w14:paraId="572551D0" w14:textId="77777777" w:rsidR="00524663" w:rsidRPr="00DE42C3" w:rsidRDefault="00524663" w:rsidP="00513D94">
            <w:pPr>
              <w:keepNext/>
              <w:keepLines/>
              <w:jc w:val="right"/>
              <w:rPr>
                <w:sz w:val="16"/>
                <w:szCs w:val="16"/>
              </w:rPr>
            </w:pPr>
            <w:r w:rsidRPr="00DE42C3">
              <w:rPr>
                <w:sz w:val="16"/>
                <w:szCs w:val="16"/>
              </w:rPr>
              <w:t>SPI 8-2</w:t>
            </w:r>
            <w:r w:rsidR="00ED2347">
              <w:rPr>
                <w:sz w:val="16"/>
                <w:szCs w:val="16"/>
              </w:rPr>
              <w:t>6</w:t>
            </w:r>
          </w:p>
        </w:tc>
      </w:tr>
    </w:tbl>
    <w:p w14:paraId="6A64D16D" w14:textId="77777777" w:rsidR="00A755DA" w:rsidRPr="00DE42C3" w:rsidRDefault="00A755DA" w:rsidP="00513D94">
      <w:pPr>
        <w:keepNext/>
        <w:keepLines/>
        <w:rPr>
          <w:b/>
        </w:rPr>
      </w:pPr>
    </w:p>
    <w:p w14:paraId="38C3261A" w14:textId="77777777" w:rsidR="00191D95" w:rsidRPr="00DE42C3" w:rsidRDefault="00191D95" w:rsidP="00BE7E05">
      <w:pPr>
        <w:jc w:val="both"/>
        <w:rPr>
          <w:b/>
        </w:rPr>
      </w:pPr>
      <w:r w:rsidRPr="00DE42C3">
        <w:rPr>
          <w:b/>
        </w:rPr>
        <w:t>Description</w:t>
      </w:r>
    </w:p>
    <w:p w14:paraId="319995AD" w14:textId="77777777" w:rsidR="00191D95" w:rsidRPr="00DE42C3" w:rsidRDefault="00191D95" w:rsidP="00BE7E05">
      <w:pPr>
        <w:jc w:val="both"/>
      </w:pPr>
    </w:p>
    <w:p w14:paraId="6C0FECB4" w14:textId="56812277" w:rsidR="00191D95" w:rsidRPr="00DE42C3" w:rsidRDefault="00DA049D" w:rsidP="00BE7E05">
      <w:pPr>
        <w:jc w:val="both"/>
      </w:pPr>
      <w:r w:rsidRPr="00DE42C3">
        <w:t>Perform the work covered by this provision including but not limited to</w:t>
      </w:r>
      <w:r w:rsidR="00C44CC0">
        <w:t xml:space="preserve"> longitudinal</w:t>
      </w:r>
      <w:r w:rsidRPr="00DE42C3">
        <w:t xml:space="preserve"> g</w:t>
      </w:r>
      <w:r w:rsidR="00424BCA" w:rsidRPr="00DE42C3">
        <w:t>roov</w:t>
      </w:r>
      <w:r w:rsidRPr="00DE42C3">
        <w:t>ing</w:t>
      </w:r>
      <w:r w:rsidR="00424BCA" w:rsidRPr="00DE42C3">
        <w:t xml:space="preserve"> t</w:t>
      </w:r>
      <w:r w:rsidR="00191D95" w:rsidRPr="00DE42C3">
        <w:t xml:space="preserve">he surface of existing </w:t>
      </w:r>
      <w:r w:rsidR="00756AD3">
        <w:t>P</w:t>
      </w:r>
      <w:r w:rsidR="00191D95" w:rsidRPr="00DE42C3">
        <w:t xml:space="preserve">ortland cement concrete pavement at the locations and </w:t>
      </w:r>
      <w:r w:rsidR="00C44CC0">
        <w:t>of</w:t>
      </w:r>
      <w:r w:rsidR="00191D95" w:rsidRPr="00DE42C3">
        <w:t xml:space="preserve"> the dimensions shown on the plans and in accordance with the </w:t>
      </w:r>
      <w:r w:rsidR="00424BCA" w:rsidRPr="00DE42C3">
        <w:t>c</w:t>
      </w:r>
      <w:r w:rsidR="00191D95" w:rsidRPr="00DE42C3">
        <w:t>ontract documents</w:t>
      </w:r>
      <w:r w:rsidRPr="00DE42C3">
        <w:t xml:space="preserve">, selecting diamond tipped saw blades and configuration of cutting head; continual removal of residual slurry from pavement and </w:t>
      </w:r>
      <w:r w:rsidR="003D123C">
        <w:t xml:space="preserve">proper </w:t>
      </w:r>
      <w:r w:rsidRPr="00DE42C3">
        <w:t xml:space="preserve">disposal off-site; furnishing all labor, materials, supplies, tools, equipment and incidentals as necessary.  </w:t>
      </w:r>
    </w:p>
    <w:p w14:paraId="39F8B3F2" w14:textId="77777777" w:rsidR="00DA049D" w:rsidRPr="00DE42C3" w:rsidRDefault="00DA049D" w:rsidP="00BE7E05">
      <w:pPr>
        <w:jc w:val="both"/>
      </w:pPr>
    </w:p>
    <w:p w14:paraId="151C1CD0" w14:textId="77777777" w:rsidR="00191D95" w:rsidRPr="00DE42C3" w:rsidRDefault="00191D95" w:rsidP="00BE7E05">
      <w:pPr>
        <w:jc w:val="both"/>
        <w:rPr>
          <w:b/>
        </w:rPr>
      </w:pPr>
      <w:r w:rsidRPr="00DE42C3">
        <w:rPr>
          <w:b/>
        </w:rPr>
        <w:t>Equipment</w:t>
      </w:r>
    </w:p>
    <w:p w14:paraId="728A1F7E" w14:textId="77777777" w:rsidR="00191D95" w:rsidRPr="00DE42C3" w:rsidRDefault="00191D95" w:rsidP="00BE7E05">
      <w:pPr>
        <w:jc w:val="both"/>
      </w:pPr>
    </w:p>
    <w:p w14:paraId="37E70D00" w14:textId="43EB34A6" w:rsidR="002957B7" w:rsidRPr="00DE42C3" w:rsidRDefault="000078F6" w:rsidP="00BE7E05">
      <w:pPr>
        <w:jc w:val="both"/>
      </w:pPr>
      <w:r w:rsidRPr="00DE42C3">
        <w:t>Furnish equipment that is power-driven, self-propelled</w:t>
      </w:r>
      <w:r w:rsidR="00512ED5" w:rsidRPr="00DE42C3">
        <w:t xml:space="preserve"> and</w:t>
      </w:r>
      <w:r w:rsidRPr="00DE42C3">
        <w:t xml:space="preserve"> equipped with diamond blades specifically designed to groove </w:t>
      </w:r>
      <w:r w:rsidR="00756AD3">
        <w:t>P</w:t>
      </w:r>
      <w:r w:rsidRPr="00DE42C3">
        <w:t xml:space="preserve">ortland cement concrete pavement.  </w:t>
      </w:r>
    </w:p>
    <w:p w14:paraId="35EA85F4" w14:textId="77777777" w:rsidR="001D4414" w:rsidRPr="00DE42C3" w:rsidRDefault="001D4414" w:rsidP="00C2173A">
      <w:pPr>
        <w:jc w:val="both"/>
      </w:pPr>
    </w:p>
    <w:p w14:paraId="0121AA07" w14:textId="77777777" w:rsidR="002957B7" w:rsidRPr="00DE42C3" w:rsidRDefault="00DA049D" w:rsidP="00C2173A">
      <w:pPr>
        <w:jc w:val="both"/>
      </w:pPr>
      <w:r w:rsidRPr="00DE42C3">
        <w:t>Utilize equipment that does not cause ravels; aggregate fracture; spalls or disturbance to the longitudinal or transverse joints; or damage and strain to the underlying surface of the pavement.  Should any of the above problems occur immediately suspend operations.</w:t>
      </w:r>
    </w:p>
    <w:p w14:paraId="03846D7E" w14:textId="77777777" w:rsidR="00DA049D" w:rsidRPr="00DE42C3" w:rsidRDefault="00DA049D" w:rsidP="00C2173A">
      <w:pPr>
        <w:jc w:val="both"/>
      </w:pPr>
    </w:p>
    <w:p w14:paraId="0A692EEE" w14:textId="77777777" w:rsidR="00DA049D" w:rsidRPr="00DE42C3" w:rsidRDefault="00ED2347" w:rsidP="00DA049D">
      <w:pPr>
        <w:pStyle w:val="BodyText"/>
        <w:spacing w:after="120"/>
        <w:jc w:val="both"/>
      </w:pPr>
      <w:r w:rsidRPr="00DE42C3">
        <w:t xml:space="preserve">Provide vacuuming equipment to </w:t>
      </w:r>
      <w:r w:rsidR="00A072AC" w:rsidRPr="0069575B">
        <w:t>continuously</w:t>
      </w:r>
      <w:r w:rsidR="00A072AC" w:rsidRPr="00DE42C3">
        <w:t xml:space="preserve"> </w:t>
      </w:r>
      <w:r w:rsidRPr="00DE42C3">
        <w:t>remove</w:t>
      </w:r>
      <w:r w:rsidR="00FD4583" w:rsidRPr="00DE42C3">
        <w:t xml:space="preserve"> </w:t>
      </w:r>
      <w:r w:rsidRPr="00DE42C3">
        <w:t xml:space="preserve">slurry residue and excess water from the pavement as part of the grooving operation.  </w:t>
      </w:r>
    </w:p>
    <w:p w14:paraId="003A0942" w14:textId="77777777" w:rsidR="00E92B3D" w:rsidRPr="00DE42C3" w:rsidRDefault="002957B7" w:rsidP="00C2173A">
      <w:pPr>
        <w:jc w:val="both"/>
      </w:pPr>
      <w:r w:rsidRPr="00DE42C3">
        <w:t xml:space="preserve">Provide </w:t>
      </w:r>
      <w:r w:rsidR="00191D95" w:rsidRPr="00DE42C3">
        <w:t xml:space="preserve">grinder </w:t>
      </w:r>
      <w:r w:rsidR="00E92B3D" w:rsidRPr="00DE42C3">
        <w:t xml:space="preserve">with the following </w:t>
      </w:r>
      <w:r w:rsidR="00410EB7" w:rsidRPr="00DE42C3">
        <w:t>features</w:t>
      </w:r>
      <w:r w:rsidR="00E92B3D" w:rsidRPr="00DE42C3">
        <w:t>:</w:t>
      </w:r>
    </w:p>
    <w:p w14:paraId="4D81E44D" w14:textId="77777777" w:rsidR="00410EB7" w:rsidRPr="00DE42C3" w:rsidRDefault="00410EB7" w:rsidP="00C2173A">
      <w:pPr>
        <w:jc w:val="both"/>
      </w:pPr>
    </w:p>
    <w:p w14:paraId="0B203A45" w14:textId="77777777" w:rsidR="00E92B3D" w:rsidRPr="00DE42C3" w:rsidRDefault="00E92B3D" w:rsidP="00BE7E05">
      <w:pPr>
        <w:keepNext/>
        <w:keepLines/>
        <w:ind w:left="720"/>
        <w:jc w:val="both"/>
      </w:pPr>
      <w:r w:rsidRPr="00DE42C3">
        <w:t>Depth</w:t>
      </w:r>
      <w:r w:rsidR="00191D95" w:rsidRPr="00DE42C3">
        <w:t xml:space="preserve"> control device that will detect </w:t>
      </w:r>
      <w:r w:rsidR="00F471F6">
        <w:t xml:space="preserve">and respond to </w:t>
      </w:r>
      <w:r w:rsidR="00191D95" w:rsidRPr="00DE42C3">
        <w:t>variations in the concrete surface</w:t>
      </w:r>
    </w:p>
    <w:p w14:paraId="6E682A67" w14:textId="77777777" w:rsidR="00E92B3D" w:rsidRPr="00DE42C3" w:rsidRDefault="00E92B3D" w:rsidP="00BE7E05">
      <w:pPr>
        <w:keepNext/>
        <w:keepLines/>
        <w:ind w:left="720"/>
        <w:jc w:val="both"/>
      </w:pPr>
      <w:r w:rsidRPr="00DE42C3">
        <w:t>Adjustable</w:t>
      </w:r>
      <w:r w:rsidR="00191D95" w:rsidRPr="00DE42C3">
        <w:t xml:space="preserve"> cutting head height to maintain the depth of groove specified</w:t>
      </w:r>
    </w:p>
    <w:p w14:paraId="2D2F9A3E" w14:textId="77777777" w:rsidR="00DF281E" w:rsidRPr="00DE42C3" w:rsidRDefault="00F471F6" w:rsidP="00BE7E05">
      <w:pPr>
        <w:keepNext/>
        <w:keepLines/>
        <w:ind w:left="720"/>
        <w:jc w:val="both"/>
      </w:pPr>
      <w:r>
        <w:t>Diamond tipped g</w:t>
      </w:r>
      <w:r w:rsidR="008325B3" w:rsidRPr="00DE42C3">
        <w:t>rooving</w:t>
      </w:r>
      <w:r w:rsidR="00DF281E" w:rsidRPr="00DE42C3">
        <w:t xml:space="preserve"> blades that are 0.095</w:t>
      </w:r>
      <w:r w:rsidR="00376E4C">
        <w:t>±</w:t>
      </w:r>
      <w:r w:rsidR="00DF281E" w:rsidRPr="00DE42C3">
        <w:t xml:space="preserve">0.003 inches wide </w:t>
      </w:r>
      <w:r w:rsidR="007C343F" w:rsidRPr="00DE42C3">
        <w:t>and spaced ¾ inches on centers</w:t>
      </w:r>
      <w:r w:rsidR="00DF281E" w:rsidRPr="00DE42C3">
        <w:t xml:space="preserve"> </w:t>
      </w:r>
    </w:p>
    <w:p w14:paraId="163D1ADC" w14:textId="77777777" w:rsidR="007C343F" w:rsidRPr="00DE42C3" w:rsidRDefault="007C343F" w:rsidP="00BE7E05">
      <w:pPr>
        <w:keepNext/>
        <w:keepLines/>
        <w:ind w:left="720"/>
        <w:jc w:val="both"/>
      </w:pPr>
      <w:r w:rsidRPr="00DE42C3">
        <w:t>Devices to control alignment</w:t>
      </w:r>
    </w:p>
    <w:p w14:paraId="413C37B3" w14:textId="77777777" w:rsidR="00DF281E" w:rsidRPr="00DE42C3" w:rsidRDefault="00DF281E" w:rsidP="00BE7E05">
      <w:pPr>
        <w:jc w:val="both"/>
      </w:pPr>
    </w:p>
    <w:p w14:paraId="3E319655" w14:textId="77777777" w:rsidR="00191D95" w:rsidRPr="00DE42C3" w:rsidRDefault="00191D95" w:rsidP="00BE7E05">
      <w:pPr>
        <w:jc w:val="both"/>
        <w:rPr>
          <w:b/>
        </w:rPr>
      </w:pPr>
      <w:r w:rsidRPr="00DE42C3">
        <w:rPr>
          <w:b/>
        </w:rPr>
        <w:t>Construction Requirements</w:t>
      </w:r>
    </w:p>
    <w:p w14:paraId="0F611F96" w14:textId="77777777" w:rsidR="00191D95" w:rsidRPr="00DE42C3" w:rsidRDefault="00191D95" w:rsidP="00BE7E05">
      <w:pPr>
        <w:jc w:val="both"/>
      </w:pPr>
    </w:p>
    <w:p w14:paraId="1C0575C4" w14:textId="77777777" w:rsidR="00DF281E" w:rsidRPr="00DE42C3" w:rsidRDefault="00B91EDC" w:rsidP="00BE7E05">
      <w:pPr>
        <w:jc w:val="both"/>
      </w:pPr>
      <w:r w:rsidRPr="00DE42C3">
        <w:t xml:space="preserve">Begin and end the </w:t>
      </w:r>
      <w:r w:rsidR="00191D95" w:rsidRPr="00DE42C3">
        <w:t>grooved areas at lines normal to the pavement center line and c</w:t>
      </w:r>
      <w:r w:rsidR="005B0285" w:rsidRPr="00DE42C3">
        <w:t>e</w:t>
      </w:r>
      <w:r w:rsidR="00191D95" w:rsidRPr="00DE42C3">
        <w:t>ntered within</w:t>
      </w:r>
      <w:r w:rsidR="005B0285" w:rsidRPr="00DE42C3">
        <w:t xml:space="preserve"> the lane width.</w:t>
      </w:r>
      <w:r w:rsidR="00DF281E" w:rsidRPr="00DE42C3">
        <w:t xml:space="preserve">  Groove the surface of the pavement without causing excessive raveling of the joints, and without cracking or fracturing the aggregates.</w:t>
      </w:r>
    </w:p>
    <w:p w14:paraId="1883A37E" w14:textId="77777777" w:rsidR="005B0285" w:rsidRPr="00DE42C3" w:rsidRDefault="005B0285" w:rsidP="00C2173A">
      <w:pPr>
        <w:jc w:val="both"/>
      </w:pPr>
    </w:p>
    <w:p w14:paraId="0D23D099" w14:textId="77777777" w:rsidR="005B0285" w:rsidRPr="00DE42C3" w:rsidRDefault="00667B96" w:rsidP="00C2173A">
      <w:pPr>
        <w:jc w:val="both"/>
      </w:pPr>
      <w:r w:rsidRPr="00DE42C3">
        <w:t>Provide</w:t>
      </w:r>
      <w:r w:rsidR="004D2862" w:rsidRPr="00DE42C3">
        <w:t xml:space="preserve"> grooves cut </w:t>
      </w:r>
      <w:r w:rsidRPr="00DE42C3">
        <w:t xml:space="preserve">to </w:t>
      </w:r>
      <w:r w:rsidR="004D2862" w:rsidRPr="00DE42C3">
        <w:t xml:space="preserve">not less than </w:t>
      </w:r>
      <w:r w:rsidR="00367D39">
        <w:t>1/8</w:t>
      </w:r>
      <w:r w:rsidR="006C0ADA">
        <w:t xml:space="preserve"> </w:t>
      </w:r>
      <w:r w:rsidR="004D2862" w:rsidRPr="00DE42C3">
        <w:t xml:space="preserve">inch </w:t>
      </w:r>
      <w:r w:rsidR="00B25580" w:rsidRPr="00DE42C3">
        <w:t>or</w:t>
      </w:r>
      <w:r w:rsidR="004D2862" w:rsidRPr="00DE42C3">
        <w:t xml:space="preserve"> more than </w:t>
      </w:r>
      <w:r w:rsidR="00367D39">
        <w:t>1/4</w:t>
      </w:r>
      <w:r w:rsidR="004D2862" w:rsidRPr="00DE42C3">
        <w:t xml:space="preserve"> inch deep.  </w:t>
      </w:r>
      <w:r w:rsidRPr="00DE42C3">
        <w:t xml:space="preserve">Provide </w:t>
      </w:r>
      <w:r w:rsidR="004D2862" w:rsidRPr="00DE42C3">
        <w:t xml:space="preserve">grooves on bridge decks </w:t>
      </w:r>
      <w:r w:rsidRPr="00DE42C3">
        <w:t>cut to not</w:t>
      </w:r>
      <w:r w:rsidR="004D2862" w:rsidRPr="00DE42C3">
        <w:t xml:space="preserve"> less than </w:t>
      </w:r>
      <w:r w:rsidR="00367D39">
        <w:t>1/8</w:t>
      </w:r>
      <w:r w:rsidR="006C0ADA">
        <w:t xml:space="preserve"> </w:t>
      </w:r>
      <w:r w:rsidR="004D2862" w:rsidRPr="00DE42C3">
        <w:t xml:space="preserve">inch </w:t>
      </w:r>
      <w:r w:rsidR="00B25580" w:rsidRPr="00DE42C3">
        <w:t>or</w:t>
      </w:r>
      <w:r w:rsidR="004D2862" w:rsidRPr="00DE42C3">
        <w:t xml:space="preserve"> more than </w:t>
      </w:r>
      <w:r w:rsidR="00367D39" w:rsidRPr="00367D39">
        <w:t>3/16</w:t>
      </w:r>
      <w:r w:rsidR="004D2862" w:rsidRPr="00DE42C3">
        <w:t xml:space="preserve"> inch</w:t>
      </w:r>
      <w:r w:rsidR="00B25580" w:rsidRPr="00DE42C3">
        <w:t>es</w:t>
      </w:r>
      <w:r w:rsidR="004D2862" w:rsidRPr="00DE42C3">
        <w:t xml:space="preserve"> deep.</w:t>
      </w:r>
    </w:p>
    <w:p w14:paraId="32063D6C" w14:textId="77777777" w:rsidR="004D2862" w:rsidRPr="00DE42C3" w:rsidRDefault="004D2862" w:rsidP="00C2173A">
      <w:pPr>
        <w:jc w:val="both"/>
      </w:pPr>
    </w:p>
    <w:p w14:paraId="346F28C9" w14:textId="77777777" w:rsidR="004D2862" w:rsidRPr="00DE42C3" w:rsidRDefault="004D2862" w:rsidP="00C2173A">
      <w:pPr>
        <w:jc w:val="both"/>
      </w:pPr>
      <w:r w:rsidRPr="00DE42C3">
        <w:t xml:space="preserve">The </w:t>
      </w:r>
      <w:r w:rsidR="001414F9" w:rsidRPr="00DE42C3">
        <w:t xml:space="preserve">actual grooved area of any selected 2 foot by 100 foot longitudinal </w:t>
      </w:r>
      <w:r w:rsidRPr="00DE42C3">
        <w:t xml:space="preserve">area of pavement specified to be grooved shall </w:t>
      </w:r>
      <w:r w:rsidR="001414F9" w:rsidRPr="00DE42C3">
        <w:t>not be less than</w:t>
      </w:r>
      <w:r w:rsidRPr="00DE42C3">
        <w:t xml:space="preserve"> 95</w:t>
      </w:r>
      <w:r w:rsidR="007D4648" w:rsidRPr="00DE42C3">
        <w:t>%</w:t>
      </w:r>
      <w:r w:rsidRPr="00DE42C3">
        <w:t xml:space="preserve"> of </w:t>
      </w:r>
      <w:r w:rsidR="001414F9" w:rsidRPr="00DE42C3">
        <w:t>the selected area</w:t>
      </w:r>
      <w:r w:rsidRPr="00DE42C3">
        <w:t>.  Any portion of the selected area not grooved, shall be due only to irregulari</w:t>
      </w:r>
      <w:r w:rsidR="000C5A95" w:rsidRPr="00DE42C3">
        <w:t>t</w:t>
      </w:r>
      <w:r w:rsidRPr="00DE42C3">
        <w:t>ies in the pavement surface and for no other reason.</w:t>
      </w:r>
    </w:p>
    <w:p w14:paraId="277C649D" w14:textId="77777777" w:rsidR="004D2862" w:rsidRPr="00DE42C3" w:rsidRDefault="004D2862" w:rsidP="00C2173A">
      <w:pPr>
        <w:jc w:val="both"/>
      </w:pPr>
    </w:p>
    <w:p w14:paraId="6A2C9A59" w14:textId="77777777" w:rsidR="00FE5653" w:rsidRDefault="001B3208" w:rsidP="00AB603A">
      <w:pPr>
        <w:pStyle w:val="BodyText"/>
        <w:jc w:val="both"/>
      </w:pPr>
      <w:r w:rsidRPr="00DE42C3">
        <w:lastRenderedPageBreak/>
        <w:t>Do not allow s</w:t>
      </w:r>
      <w:r w:rsidR="00767521" w:rsidRPr="00DE42C3">
        <w:t>lurry from the grooving operations to accumulate on adjacent lanes to the extent that it would create slippery or hazardous conditions</w:t>
      </w:r>
      <w:r w:rsidR="000C5A95" w:rsidRPr="00DE42C3">
        <w:t>.</w:t>
      </w:r>
      <w:r w:rsidR="008D32E0">
        <w:t xml:space="preserve">  </w:t>
      </w:r>
      <w:r w:rsidR="008D32E0" w:rsidRPr="00DE42C3">
        <w:t xml:space="preserve">Do not allow the slurry material to flow into a travel lane occupied by traffic or into any drainage facility. </w:t>
      </w:r>
      <w:r w:rsidR="000C5A95" w:rsidRPr="00DE42C3">
        <w:t xml:space="preserve"> </w:t>
      </w:r>
      <w:r w:rsidRPr="00DE42C3">
        <w:t>Continuously remove r</w:t>
      </w:r>
      <w:r w:rsidR="000C5A95" w:rsidRPr="00DE42C3">
        <w:t xml:space="preserve">esidue resulting from grooving operations from pavement surfaces. </w:t>
      </w:r>
      <w:r w:rsidR="00506632">
        <w:t xml:space="preserve"> </w:t>
      </w:r>
      <w:r w:rsidR="00DD4FD1" w:rsidRPr="00DE42C3">
        <w:t>Immediately leave p</w:t>
      </w:r>
      <w:r w:rsidR="000C5A95" w:rsidRPr="00DE42C3">
        <w:t>avements in a washed clean condition, free of all slipperiness from the slurry</w:t>
      </w:r>
      <w:r w:rsidR="00FB583B" w:rsidRPr="00DE42C3">
        <w:t xml:space="preserve"> and other debris</w:t>
      </w:r>
      <w:r w:rsidR="000C5A95" w:rsidRPr="00DE42C3">
        <w:t xml:space="preserve">. </w:t>
      </w:r>
      <w:r w:rsidR="00506632">
        <w:t xml:space="preserve"> </w:t>
      </w:r>
      <w:r w:rsidR="002579D4" w:rsidRPr="00DE42C3">
        <w:t>Do not dispose of slurry in the existing drains or on the slopes of the roadway</w:t>
      </w:r>
      <w:r w:rsidR="000843D1">
        <w:t>.  Place</w:t>
      </w:r>
      <w:r w:rsidR="00DD4FD1" w:rsidRPr="00DE42C3">
        <w:t xml:space="preserve"> a</w:t>
      </w:r>
      <w:r w:rsidR="000C5A95" w:rsidRPr="00DE42C3">
        <w:t>ll debris and surplus material removed from the grooving operations in a truck or other conveyance</w:t>
      </w:r>
      <w:r w:rsidR="0024323F">
        <w:t xml:space="preserve"> designed to prevent loss of any liquid</w:t>
      </w:r>
      <w:r w:rsidR="000C5A95" w:rsidRPr="00DE42C3">
        <w:t xml:space="preserve"> </w:t>
      </w:r>
      <w:r w:rsidR="0024323F">
        <w:t xml:space="preserve">when being hauled </w:t>
      </w:r>
      <w:r w:rsidR="00A96ECC">
        <w:t>to</w:t>
      </w:r>
      <w:r w:rsidR="0024323F">
        <w:t xml:space="preserve"> the disposal site</w:t>
      </w:r>
      <w:r w:rsidR="00FE5653" w:rsidRPr="00DE42C3">
        <w:t>; remove from the project and dispose of properly.</w:t>
      </w:r>
    </w:p>
    <w:p w14:paraId="4C2A34D4" w14:textId="77777777" w:rsidR="00AB603A" w:rsidRDefault="00AB603A" w:rsidP="00AB603A">
      <w:pPr>
        <w:pStyle w:val="BodyText"/>
        <w:jc w:val="both"/>
      </w:pPr>
    </w:p>
    <w:p w14:paraId="0A398375" w14:textId="77777777" w:rsidR="000C5A95" w:rsidRPr="00DE42C3" w:rsidRDefault="000C5A95" w:rsidP="00BE7E05">
      <w:pPr>
        <w:jc w:val="both"/>
        <w:rPr>
          <w:b/>
        </w:rPr>
      </w:pPr>
      <w:r w:rsidRPr="00DE42C3">
        <w:rPr>
          <w:b/>
        </w:rPr>
        <w:t>Measurement and Payment</w:t>
      </w:r>
    </w:p>
    <w:p w14:paraId="5B74DC32" w14:textId="77777777" w:rsidR="000C5A95" w:rsidRPr="00DE42C3" w:rsidRDefault="000C5A95" w:rsidP="00BE7E05">
      <w:pPr>
        <w:jc w:val="both"/>
      </w:pPr>
    </w:p>
    <w:p w14:paraId="2D3048F3" w14:textId="77777777" w:rsidR="000C5A95" w:rsidRPr="00DE42C3" w:rsidRDefault="000C5A95" w:rsidP="00BE7E05">
      <w:pPr>
        <w:jc w:val="both"/>
      </w:pPr>
      <w:r w:rsidRPr="00DE42C3">
        <w:rPr>
          <w:i/>
        </w:rPr>
        <w:t>Grooving Existing Concrete Pavement</w:t>
      </w:r>
      <w:r w:rsidRPr="00DE42C3">
        <w:t xml:space="preserve"> </w:t>
      </w:r>
      <w:r w:rsidR="00B3708F" w:rsidRPr="00DE42C3">
        <w:t>wi</w:t>
      </w:r>
      <w:r w:rsidRPr="00DE42C3">
        <w:t>ll be measured and paid for in square yards</w:t>
      </w:r>
      <w:r w:rsidR="00B3708F" w:rsidRPr="00DE42C3">
        <w:t xml:space="preserve"> of completed and accepted work</w:t>
      </w:r>
      <w:r w:rsidRPr="00DE42C3">
        <w:t>.</w:t>
      </w:r>
      <w:r w:rsidR="00424BCA" w:rsidRPr="00DE42C3">
        <w:t xml:space="preserve">  </w:t>
      </w:r>
      <w:r w:rsidR="000078F6" w:rsidRPr="00DE42C3">
        <w:t>Such price and payment will include water</w:t>
      </w:r>
      <w:r w:rsidR="0076485A">
        <w:t>,</w:t>
      </w:r>
      <w:r w:rsidR="000078F6" w:rsidRPr="00DE42C3">
        <w:t xml:space="preserve"> remov</w:t>
      </w:r>
      <w:r w:rsidR="0076485A">
        <w:t>al and proper disposal</w:t>
      </w:r>
      <w:r w:rsidR="000078F6" w:rsidRPr="00DE42C3">
        <w:t xml:space="preserve"> of residue</w:t>
      </w:r>
      <w:r w:rsidR="00BE3719">
        <w:t xml:space="preserve"> off-site</w:t>
      </w:r>
      <w:r w:rsidR="0076485A">
        <w:t>,</w:t>
      </w:r>
      <w:r w:rsidR="000078F6" w:rsidRPr="00DE42C3">
        <w:t xml:space="preserve"> and for all labor, tools, materials</w:t>
      </w:r>
      <w:r w:rsidR="00BE3719">
        <w:t>,</w:t>
      </w:r>
      <w:r w:rsidR="000078F6" w:rsidRPr="00DE42C3">
        <w:t xml:space="preserve"> equipment </w:t>
      </w:r>
      <w:r w:rsidR="00BE3719">
        <w:t xml:space="preserve">and incidentals </w:t>
      </w:r>
      <w:r w:rsidR="000078F6" w:rsidRPr="00DE42C3">
        <w:t>necessary to complete the work.</w:t>
      </w:r>
    </w:p>
    <w:p w14:paraId="306B6380" w14:textId="77777777" w:rsidR="00662279" w:rsidRPr="00DE42C3" w:rsidRDefault="00662279" w:rsidP="00BE7E05">
      <w:pPr>
        <w:jc w:val="both"/>
      </w:pPr>
    </w:p>
    <w:p w14:paraId="22D4FB72" w14:textId="77777777" w:rsidR="00662279" w:rsidRPr="00DE42C3" w:rsidRDefault="00662279" w:rsidP="00BE7E05">
      <w:pPr>
        <w:jc w:val="both"/>
      </w:pPr>
      <w:r w:rsidRPr="00DE42C3">
        <w:t>Payment will be made under:</w:t>
      </w:r>
    </w:p>
    <w:p w14:paraId="5FBF0500" w14:textId="77777777" w:rsidR="00662279" w:rsidRPr="00DE42C3" w:rsidRDefault="00662279" w:rsidP="00BE7E05"/>
    <w:tbl>
      <w:tblPr>
        <w:tblStyle w:val="TableGrid"/>
        <w:tblW w:w="8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7308"/>
        <w:gridCol w:w="1440"/>
      </w:tblGrid>
      <w:tr w:rsidR="00EE0218" w:rsidRPr="00DE42C3" w14:paraId="28A9068A" w14:textId="77777777" w:rsidTr="00756AD3">
        <w:tc>
          <w:tcPr>
            <w:tcW w:w="7308" w:type="dxa"/>
          </w:tcPr>
          <w:p w14:paraId="3E2FC0DE" w14:textId="77777777" w:rsidR="00EE0218" w:rsidRPr="00DE42C3" w:rsidRDefault="00EE0218" w:rsidP="00513D94">
            <w:pPr>
              <w:keepNext/>
              <w:keepLines/>
            </w:pPr>
            <w:r w:rsidRPr="00DE42C3">
              <w:rPr>
                <w:b/>
              </w:rPr>
              <w:t>Pay Item</w:t>
            </w:r>
          </w:p>
        </w:tc>
        <w:tc>
          <w:tcPr>
            <w:tcW w:w="1440" w:type="dxa"/>
          </w:tcPr>
          <w:p w14:paraId="4906E5C1" w14:textId="77777777" w:rsidR="00EE0218" w:rsidRPr="00DE42C3" w:rsidRDefault="00EE0218" w:rsidP="00513D94">
            <w:pPr>
              <w:keepNext/>
              <w:keepLines/>
            </w:pPr>
            <w:r w:rsidRPr="00DE42C3">
              <w:rPr>
                <w:b/>
              </w:rPr>
              <w:t>Pay Unit</w:t>
            </w:r>
          </w:p>
        </w:tc>
      </w:tr>
      <w:tr w:rsidR="00EE0218" w:rsidRPr="00DE42C3" w14:paraId="4B85D89E" w14:textId="77777777" w:rsidTr="00756AD3">
        <w:tc>
          <w:tcPr>
            <w:tcW w:w="7308" w:type="dxa"/>
          </w:tcPr>
          <w:p w14:paraId="776CA569" w14:textId="77777777" w:rsidR="00EE0218" w:rsidRPr="00DE42C3" w:rsidRDefault="00EE0218" w:rsidP="00756AD3">
            <w:pPr>
              <w:keepNext/>
              <w:keepLines/>
              <w:spacing w:after="20"/>
            </w:pPr>
            <w:r w:rsidRPr="00DE42C3">
              <w:t>Grooving  Existing Concrete Pavement</w:t>
            </w:r>
          </w:p>
        </w:tc>
        <w:tc>
          <w:tcPr>
            <w:tcW w:w="1440" w:type="dxa"/>
          </w:tcPr>
          <w:p w14:paraId="1E129FB6" w14:textId="77777777" w:rsidR="00EE0218" w:rsidRPr="00DE42C3" w:rsidRDefault="00EE0218" w:rsidP="00513D94">
            <w:pPr>
              <w:keepNext/>
              <w:keepLines/>
            </w:pPr>
            <w:r w:rsidRPr="00DE42C3">
              <w:t>Square Yard</w:t>
            </w:r>
          </w:p>
        </w:tc>
      </w:tr>
    </w:tbl>
    <w:p w14:paraId="68D3F485" w14:textId="77777777" w:rsidR="00662279" w:rsidRPr="00DE42C3" w:rsidRDefault="00662279" w:rsidP="00EE0218"/>
    <w:sectPr w:rsidR="00662279" w:rsidRPr="00DE42C3" w:rsidSect="001B66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DFDF6" w14:textId="77777777" w:rsidR="00626B34" w:rsidRDefault="00626B34">
      <w:r>
        <w:separator/>
      </w:r>
    </w:p>
  </w:endnote>
  <w:endnote w:type="continuationSeparator" w:id="0">
    <w:p w14:paraId="0AF1212D" w14:textId="77777777" w:rsidR="00626B34" w:rsidRDefault="00626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FB19D" w14:textId="77777777" w:rsidR="00626B34" w:rsidRDefault="00626B34">
      <w:r>
        <w:separator/>
      </w:r>
    </w:p>
  </w:footnote>
  <w:footnote w:type="continuationSeparator" w:id="0">
    <w:p w14:paraId="47589B88" w14:textId="77777777" w:rsidR="00626B34" w:rsidRDefault="00626B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1D95"/>
    <w:rsid w:val="000078F6"/>
    <w:rsid w:val="00011D2F"/>
    <w:rsid w:val="00024B2B"/>
    <w:rsid w:val="000823F4"/>
    <w:rsid w:val="000843D1"/>
    <w:rsid w:val="000C5A95"/>
    <w:rsid w:val="000D7602"/>
    <w:rsid w:val="000F4399"/>
    <w:rsid w:val="00133340"/>
    <w:rsid w:val="001414F9"/>
    <w:rsid w:val="00167201"/>
    <w:rsid w:val="001850CF"/>
    <w:rsid w:val="00191D95"/>
    <w:rsid w:val="001B3208"/>
    <w:rsid w:val="001B47EE"/>
    <w:rsid w:val="001B66A5"/>
    <w:rsid w:val="001D4414"/>
    <w:rsid w:val="001F2816"/>
    <w:rsid w:val="00230D17"/>
    <w:rsid w:val="0024323F"/>
    <w:rsid w:val="002579D4"/>
    <w:rsid w:val="002957B7"/>
    <w:rsid w:val="002B7C73"/>
    <w:rsid w:val="002C57A3"/>
    <w:rsid w:val="00364461"/>
    <w:rsid w:val="00367D39"/>
    <w:rsid w:val="00376E4C"/>
    <w:rsid w:val="00381913"/>
    <w:rsid w:val="003A3944"/>
    <w:rsid w:val="003A777D"/>
    <w:rsid w:val="003D0385"/>
    <w:rsid w:val="003D123C"/>
    <w:rsid w:val="00402F56"/>
    <w:rsid w:val="00410EB7"/>
    <w:rsid w:val="00424BCA"/>
    <w:rsid w:val="00450316"/>
    <w:rsid w:val="004555E7"/>
    <w:rsid w:val="00467BF9"/>
    <w:rsid w:val="00481C6A"/>
    <w:rsid w:val="004D2862"/>
    <w:rsid w:val="004E49DE"/>
    <w:rsid w:val="00506632"/>
    <w:rsid w:val="00512ED5"/>
    <w:rsid w:val="00513D94"/>
    <w:rsid w:val="00524663"/>
    <w:rsid w:val="005B0285"/>
    <w:rsid w:val="005B7A77"/>
    <w:rsid w:val="005B7BBE"/>
    <w:rsid w:val="00626B34"/>
    <w:rsid w:val="00662279"/>
    <w:rsid w:val="00667B96"/>
    <w:rsid w:val="006B5934"/>
    <w:rsid w:val="006C0ADA"/>
    <w:rsid w:val="00700BA1"/>
    <w:rsid w:val="00701814"/>
    <w:rsid w:val="007434CB"/>
    <w:rsid w:val="00756AD3"/>
    <w:rsid w:val="0076485A"/>
    <w:rsid w:val="00767521"/>
    <w:rsid w:val="007C343F"/>
    <w:rsid w:val="007D2DE5"/>
    <w:rsid w:val="007D4648"/>
    <w:rsid w:val="007F18B6"/>
    <w:rsid w:val="007F3C7E"/>
    <w:rsid w:val="008123F2"/>
    <w:rsid w:val="008325B3"/>
    <w:rsid w:val="0084620E"/>
    <w:rsid w:val="00890D7C"/>
    <w:rsid w:val="00892D6B"/>
    <w:rsid w:val="008A6B9B"/>
    <w:rsid w:val="008C105D"/>
    <w:rsid w:val="008D32E0"/>
    <w:rsid w:val="008D5D1B"/>
    <w:rsid w:val="0093799A"/>
    <w:rsid w:val="009630D8"/>
    <w:rsid w:val="00997D0E"/>
    <w:rsid w:val="009A1683"/>
    <w:rsid w:val="009A23EA"/>
    <w:rsid w:val="009A769A"/>
    <w:rsid w:val="009D3FF1"/>
    <w:rsid w:val="00A072AC"/>
    <w:rsid w:val="00A755DA"/>
    <w:rsid w:val="00A843A1"/>
    <w:rsid w:val="00A96ECC"/>
    <w:rsid w:val="00AB603A"/>
    <w:rsid w:val="00AC1DF3"/>
    <w:rsid w:val="00B21313"/>
    <w:rsid w:val="00B25580"/>
    <w:rsid w:val="00B3708F"/>
    <w:rsid w:val="00B91EDC"/>
    <w:rsid w:val="00B94DB6"/>
    <w:rsid w:val="00BA50C8"/>
    <w:rsid w:val="00BE3719"/>
    <w:rsid w:val="00BE6732"/>
    <w:rsid w:val="00BE7E05"/>
    <w:rsid w:val="00C2173A"/>
    <w:rsid w:val="00C4297D"/>
    <w:rsid w:val="00C44CC0"/>
    <w:rsid w:val="00D535FB"/>
    <w:rsid w:val="00DA01EA"/>
    <w:rsid w:val="00DA049D"/>
    <w:rsid w:val="00DA7E5B"/>
    <w:rsid w:val="00DC68DE"/>
    <w:rsid w:val="00DD4FD1"/>
    <w:rsid w:val="00DE42C3"/>
    <w:rsid w:val="00DF281E"/>
    <w:rsid w:val="00E52143"/>
    <w:rsid w:val="00E704FA"/>
    <w:rsid w:val="00E92B3D"/>
    <w:rsid w:val="00ED2347"/>
    <w:rsid w:val="00EE0218"/>
    <w:rsid w:val="00F20B53"/>
    <w:rsid w:val="00F471F6"/>
    <w:rsid w:val="00F8067A"/>
    <w:rsid w:val="00FA409D"/>
    <w:rsid w:val="00FB583B"/>
    <w:rsid w:val="00FC7BBB"/>
    <w:rsid w:val="00FD4583"/>
    <w:rsid w:val="00FE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63111E"/>
  <w15:docId w15:val="{F397776F-13EB-471E-A1BC-3C7C2282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3D94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513D9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513D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02F5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24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36446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64461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DA049D"/>
    <w:rPr>
      <w:szCs w:val="20"/>
    </w:rPr>
  </w:style>
  <w:style w:type="character" w:customStyle="1" w:styleId="Heading2Char">
    <w:name w:val="Heading 2 Char"/>
    <w:basedOn w:val="DefaultParagraphFont"/>
    <w:link w:val="Heading2"/>
    <w:rsid w:val="00513D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513D94"/>
    <w:rPr>
      <w:sz w:val="24"/>
    </w:rPr>
  </w:style>
  <w:style w:type="character" w:customStyle="1" w:styleId="Heading3Char">
    <w:name w:val="Heading 3 Char"/>
    <w:basedOn w:val="DefaultParagraphFont"/>
    <w:link w:val="Heading3"/>
    <w:rsid w:val="00513D9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ListParagraph">
    <w:name w:val="List Paragraph"/>
    <w:basedOn w:val="Normal"/>
    <w:uiPriority w:val="34"/>
    <w:qFormat/>
    <w:rsid w:val="00BE7E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GROOVING EXISTING CONCRETE PAVEMENT (Pay Item: Grooving  Existing Concrete Pavement (Square Yard))</Provision>
    <File_x0020_Category xmlns="18eea951-c1a4-4244-8cc7-be1efbfe7cb6" xsi:nil="true"/>
    <Provision_x0020_Number xmlns="18eea951-c1a4-4244-8cc7-be1efbfe7cb6">SPI 08-26</Provision_x0020_Number>
    <Let_x0020_Date xmlns="18eea951-c1a4-4244-8cc7-be1efbfe7cb6">2009-12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08</No_x002e_>
  </documentManagement>
</p:properties>
</file>

<file path=customXml/itemProps1.xml><?xml version="1.0" encoding="utf-8"?>
<ds:datastoreItem xmlns:ds="http://schemas.openxmlformats.org/officeDocument/2006/customXml" ds:itemID="{81D9D625-A080-4EB5-A8B8-A25C7ECAFB1F}"/>
</file>

<file path=customXml/itemProps2.xml><?xml version="1.0" encoding="utf-8"?>
<ds:datastoreItem xmlns:ds="http://schemas.openxmlformats.org/officeDocument/2006/customXml" ds:itemID="{06B8AC46-3FE5-41EE-825A-5B4706AF71AA}"/>
</file>

<file path=customXml/itemProps3.xml><?xml version="1.0" encoding="utf-8"?>
<ds:datastoreItem xmlns:ds="http://schemas.openxmlformats.org/officeDocument/2006/customXml" ds:itemID="{CDDBBBB7-9A9E-445D-8D83-C0BE1CA3C1C3}"/>
</file>

<file path=customXml/itemProps4.xml><?xml version="1.0" encoding="utf-8"?>
<ds:datastoreItem xmlns:ds="http://schemas.openxmlformats.org/officeDocument/2006/customXml" ds:itemID="{9DC6B0E1-EF6D-46CE-848C-B3CA81AA40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534</Words>
  <Characters>2900</Characters>
  <Application>Microsoft Office Word</Application>
  <DocSecurity>0</DocSecurity>
  <Lines>70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GROOVING EXISTING CONCRETE PAVEMENT</vt:lpstr>
    </vt:vector>
  </TitlesOfParts>
  <Company>NC DOT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cmorrison</dc:creator>
  <cp:keywords>GROOVING EXISTING CONCRETE PAVEMENT (Square Yard)</cp:keywords>
  <cp:lastModifiedBy>Penny, Lisa E</cp:lastModifiedBy>
  <cp:revision>7</cp:revision>
  <cp:lastPrinted>2009-10-29T12:41:00Z</cp:lastPrinted>
  <dcterms:created xsi:type="dcterms:W3CDTF">2014-04-24T15:08:00Z</dcterms:created>
  <dcterms:modified xsi:type="dcterms:W3CDTF">2026-08-20T20:33:00Z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38600</vt:r8>
  </property>
</Properties>
</file>